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8B" w:rsidRDefault="00AF0716" w:rsidP="00AF0716">
      <w:pPr>
        <w:jc w:val="center"/>
        <w:rPr>
          <w:b/>
          <w:sz w:val="32"/>
          <w:szCs w:val="32"/>
          <w:u w:val="single"/>
          <w:lang w:val="en-GB"/>
        </w:rPr>
      </w:pPr>
      <w:r w:rsidRPr="00AF0716">
        <w:rPr>
          <w:b/>
          <w:sz w:val="32"/>
          <w:szCs w:val="32"/>
          <w:u w:val="single"/>
          <w:lang w:val="en-GB"/>
        </w:rPr>
        <w:t>C</w:t>
      </w:r>
      <w:r>
        <w:rPr>
          <w:b/>
          <w:sz w:val="32"/>
          <w:szCs w:val="32"/>
          <w:u w:val="single"/>
          <w:lang w:val="en-GB"/>
        </w:rPr>
        <w:t>OLD BUFFET DELIVERY</w:t>
      </w:r>
    </w:p>
    <w:p w:rsidR="00AF0716" w:rsidRPr="00AF0716" w:rsidRDefault="00AF0716" w:rsidP="00AF0716">
      <w:pPr>
        <w:jc w:val="center"/>
        <w:rPr>
          <w:sz w:val="32"/>
          <w:szCs w:val="32"/>
          <w:lang w:val="en-GB"/>
        </w:rPr>
      </w:pP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</w:pPr>
      <w:r w:rsidRPr="00AF0716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>MAIN OPTIONS – SELECT 3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Platter of Roast Beef, Pork and Ham</w:t>
      </w: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with Pickles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Slices of Quiche (Select Flavour)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Leek and Blue Vinny Cheese (V)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Mushroom and Ford Farm Cheddar</w:t>
      </w:r>
      <w:r w:rsidRPr="00AF0716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Bacon and Spring Onion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Smoked Salmon and Chive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Anti </w:t>
      </w:r>
      <w:proofErr w:type="spellStart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Pasti</w:t>
      </w:r>
      <w:proofErr w:type="spellEnd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Selection (V)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Sandwich Filler Selection (Served with Crusty Rolls)</w:t>
      </w: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– Select 3 Flavours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Coronation Chicken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Curried Egg Mayonnaise (V)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Ham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Cheddar, Spring Onion and Chive (V)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Roast Beef and Horseradish</w:t>
      </w:r>
    </w:p>
    <w:p w:rsidR="00AF0716" w:rsidRPr="00AF0716" w:rsidRDefault="00AF0716" w:rsidP="00AF07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Smoked Salmon, Dill and Cream Cheese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Tomato and Olive Bruschetta (V)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Poached Side of Salmon (£2/head Supplement)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Pork</w:t>
      </w: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, Red Onion and Cheddar Sausage Rolls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Sun Dried Tomato, Mozzarella and Pesto Vegetarian </w:t>
      </w: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Sausage Rolls</w:t>
      </w: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Pork Pies</w:t>
      </w:r>
    </w:p>
    <w:p w:rsid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proofErr w:type="spellStart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Ploughmans</w:t>
      </w:r>
      <w:proofErr w:type="spellEnd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Ch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eese Platter (3 Types of Cheese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AF0716" w:rsidRDefault="00AF0716" w:rsidP="00AF0716">
      <w:pP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n-GB"/>
        </w:rPr>
        <w:t>Salads – Select 4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n-GB"/>
        </w:rPr>
      </w:pP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Mixed Leaf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Tomato and Basil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Cucumber and Dill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and Spring Onion in a mustard dressing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Pearl Barley, Beetroot and Toasted Walnuts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Watermelon, Tomato and Goats Cheese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Black Bean, Char Grilled Pineapple and Red Pepper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Cauliflower in a Lemon and Parmesan Dressing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Broccoli with Roasted Pine Nuts and Soy Dressing</w:t>
      </w:r>
    </w:p>
    <w:p w:rsidR="00AF0716" w:rsidRPr="00AF0716" w:rsidRDefault="00AF0716" w:rsidP="00AF0716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Asian Spice Coleslaw</w:t>
      </w:r>
    </w:p>
    <w:p w:rsidR="00AF0716" w:rsidRPr="00AF0716" w:rsidRDefault="00AF0716" w:rsidP="00AF0716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Moroccan spiced Couscous</w:t>
      </w:r>
    </w:p>
    <w:p w:rsidR="00AF0716" w:rsidRPr="00AF0716" w:rsidRDefault="00AF0716" w:rsidP="00AF0716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Potato and Caper Salad</w:t>
      </w:r>
    </w:p>
    <w:p w:rsidR="00AF0716" w:rsidRPr="00AF0716" w:rsidRDefault="00AF0716" w:rsidP="00AF0716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Wild Rice and Sultana Salad</w:t>
      </w:r>
    </w:p>
    <w:p w:rsidR="00AF0716" w:rsidRPr="00AF0716" w:rsidRDefault="00AF0716" w:rsidP="00AF0716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Caesar Salad – Kos, Croutons and a Garlic Dressing</w:t>
      </w:r>
    </w:p>
    <w:p w:rsidR="00AF0716" w:rsidRPr="00AF0716" w:rsidRDefault="00AF0716" w:rsidP="00AF0716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Tomato, Mozzarella and Pesto Salad</w:t>
      </w:r>
    </w:p>
    <w:p w:rsidR="00AF0716" w:rsidRPr="00AF0716" w:rsidRDefault="00AF0716" w:rsidP="00AF0716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Butternut Squash, Green Beams and Tomato</w:t>
      </w:r>
    </w:p>
    <w:p w:rsidR="00AF0716" w:rsidRPr="00AF0716" w:rsidRDefault="00AF0716" w:rsidP="00AF0716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Greek Style Salad – Cucumber, Red Onion and Feta</w:t>
      </w:r>
    </w:p>
    <w:p w:rsidR="00AF0716" w:rsidRPr="00AF0716" w:rsidRDefault="00AF0716" w:rsidP="00AF0716">
      <w:pPr>
        <w:rPr>
          <w:lang w:val="en-GB"/>
        </w:rPr>
      </w:pPr>
      <w:bookmarkStart w:id="0" w:name="_GoBack"/>
      <w:bookmarkEnd w:id="0"/>
    </w:p>
    <w:sectPr w:rsidR="00AF0716" w:rsidRPr="00AF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16"/>
    <w:rsid w:val="007D7FC5"/>
    <w:rsid w:val="00806825"/>
    <w:rsid w:val="00A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E6ED-C0CB-405C-A563-06515DBE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16"/>
    <w:pPr>
      <w:spacing w:after="200" w:line="276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AF0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1</cp:revision>
  <dcterms:created xsi:type="dcterms:W3CDTF">2020-06-18T20:53:00Z</dcterms:created>
  <dcterms:modified xsi:type="dcterms:W3CDTF">2020-06-18T21:05:00Z</dcterms:modified>
</cp:coreProperties>
</file>